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5C579" w14:textId="121FF513" w:rsidR="008C5F33" w:rsidRDefault="00C37861" w:rsidP="00C37861">
      <w:pPr>
        <w:jc w:val="center"/>
        <w:rPr>
          <w:rFonts w:ascii="Arial" w:hAnsi="Arial" w:cs="Arial"/>
          <w:b/>
          <w:sz w:val="24"/>
          <w:lang w:val="mk-MK"/>
        </w:rPr>
      </w:pPr>
      <w:r w:rsidRPr="00C37861">
        <w:rPr>
          <w:rFonts w:ascii="Arial" w:hAnsi="Arial" w:cs="Arial"/>
          <w:b/>
          <w:sz w:val="24"/>
          <w:lang w:val="mk-MK"/>
        </w:rPr>
        <w:t>СПИСОК НА КОРИСТЕНИ СТАНДАРДИ</w:t>
      </w:r>
    </w:p>
    <w:p w14:paraId="6F09A4E7" w14:textId="60082B4D" w:rsidR="00C37861" w:rsidRDefault="00C37861" w:rsidP="00C37861">
      <w:pPr>
        <w:jc w:val="center"/>
        <w:rPr>
          <w:rFonts w:ascii="Arial" w:hAnsi="Arial" w:cs="Arial"/>
          <w:b/>
          <w:sz w:val="24"/>
          <w:lang w:val="mk-MK"/>
        </w:rPr>
      </w:pPr>
    </w:p>
    <w:p w14:paraId="3DA1FD8E" w14:textId="756A9C79" w:rsidR="00584FC4" w:rsidRDefault="00C37861" w:rsidP="00661D8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lang w:val="mk-MK"/>
        </w:rPr>
      </w:pPr>
      <w:r w:rsidRPr="00CF4A3C">
        <w:rPr>
          <w:rFonts w:ascii="Arial" w:hAnsi="Arial" w:cs="Arial"/>
          <w:sz w:val="24"/>
        </w:rPr>
        <w:t>EN</w:t>
      </w:r>
      <w:r w:rsidR="00CF4A3C">
        <w:rPr>
          <w:rFonts w:ascii="Arial" w:hAnsi="Arial" w:cs="Arial"/>
          <w:sz w:val="24"/>
          <w:lang w:val="mk-MK"/>
        </w:rPr>
        <w:t xml:space="preserve"> 292-1 – Безбедност на машини. Основни поими</w:t>
      </w:r>
      <w:r w:rsidR="00584FC4">
        <w:rPr>
          <w:rFonts w:ascii="Arial" w:hAnsi="Arial" w:cs="Arial"/>
          <w:sz w:val="24"/>
          <w:lang w:val="mk-MK"/>
        </w:rPr>
        <w:t>, општи принципи за проектирање. Основна терминологија, методологија</w:t>
      </w:r>
    </w:p>
    <w:p w14:paraId="1601C1BA" w14:textId="77777777" w:rsidR="00661D8E" w:rsidRDefault="00661D8E" w:rsidP="00661D8E">
      <w:pPr>
        <w:pStyle w:val="ListParagraph"/>
        <w:spacing w:line="360" w:lineRule="auto"/>
        <w:jc w:val="both"/>
        <w:rPr>
          <w:rFonts w:ascii="Arial" w:hAnsi="Arial" w:cs="Arial"/>
          <w:sz w:val="24"/>
          <w:lang w:val="mk-MK"/>
        </w:rPr>
      </w:pPr>
    </w:p>
    <w:p w14:paraId="72523C43" w14:textId="3F4BDFF6" w:rsidR="00661D8E" w:rsidRDefault="00584FC4" w:rsidP="00661D8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lang w:val="mk-MK"/>
        </w:rPr>
      </w:pPr>
      <w:r w:rsidRPr="00CF4A3C">
        <w:rPr>
          <w:rFonts w:ascii="Arial" w:hAnsi="Arial" w:cs="Arial"/>
          <w:sz w:val="24"/>
        </w:rPr>
        <w:t>EN</w:t>
      </w:r>
      <w:r>
        <w:rPr>
          <w:rFonts w:ascii="Arial" w:hAnsi="Arial" w:cs="Arial"/>
          <w:sz w:val="24"/>
          <w:lang w:val="mk-MK"/>
        </w:rPr>
        <w:t xml:space="preserve"> 292-</w:t>
      </w:r>
      <w:r>
        <w:rPr>
          <w:rFonts w:ascii="Arial" w:hAnsi="Arial" w:cs="Arial"/>
          <w:sz w:val="24"/>
          <w:lang w:val="mk-MK"/>
        </w:rPr>
        <w:t xml:space="preserve">2 - </w:t>
      </w:r>
      <w:r>
        <w:rPr>
          <w:rFonts w:ascii="Arial" w:hAnsi="Arial" w:cs="Arial"/>
          <w:sz w:val="24"/>
          <w:lang w:val="mk-MK"/>
        </w:rPr>
        <w:t>Безбедност на машини</w:t>
      </w:r>
      <w:r>
        <w:rPr>
          <w:rFonts w:ascii="Arial" w:hAnsi="Arial" w:cs="Arial"/>
          <w:sz w:val="24"/>
          <w:lang w:val="mk-MK"/>
        </w:rPr>
        <w:t>. Технички принципи и спецификација</w:t>
      </w:r>
    </w:p>
    <w:p w14:paraId="5CDBA886" w14:textId="77777777" w:rsidR="00661D8E" w:rsidRPr="00661D8E" w:rsidRDefault="00661D8E" w:rsidP="00661D8E">
      <w:pPr>
        <w:pStyle w:val="ListParagraph"/>
        <w:spacing w:line="360" w:lineRule="auto"/>
        <w:jc w:val="both"/>
        <w:rPr>
          <w:rFonts w:ascii="Arial" w:hAnsi="Arial" w:cs="Arial"/>
          <w:sz w:val="24"/>
          <w:lang w:val="mk-MK"/>
        </w:rPr>
      </w:pPr>
    </w:p>
    <w:p w14:paraId="0D320A8A" w14:textId="5D72F883" w:rsidR="00157706" w:rsidRDefault="00157706" w:rsidP="00661D8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lang w:val="mk-MK"/>
        </w:rPr>
      </w:pPr>
      <w:r w:rsidRPr="00CF4A3C">
        <w:rPr>
          <w:rFonts w:ascii="Arial" w:hAnsi="Arial" w:cs="Arial"/>
          <w:sz w:val="24"/>
        </w:rPr>
        <w:t>EN</w:t>
      </w:r>
      <w:r>
        <w:rPr>
          <w:rFonts w:ascii="Arial" w:hAnsi="Arial" w:cs="Arial"/>
          <w:sz w:val="24"/>
          <w:lang w:val="mk-MK"/>
        </w:rPr>
        <w:t xml:space="preserve"> </w:t>
      </w:r>
      <w:r w:rsidRPr="00157706">
        <w:rPr>
          <w:rFonts w:ascii="Arial" w:hAnsi="Arial" w:cs="Arial"/>
          <w:sz w:val="24"/>
          <w:lang w:val="mk-MK"/>
        </w:rPr>
        <w:t>294:1996</w:t>
      </w:r>
      <w:r>
        <w:rPr>
          <w:rFonts w:ascii="Arial" w:hAnsi="Arial" w:cs="Arial"/>
          <w:sz w:val="24"/>
          <w:lang w:val="mk-MK"/>
        </w:rPr>
        <w:t xml:space="preserve"> – Безбедност на машини. Обезбедување сигурна одлаеченост на опасни зони од дофат на на работникот</w:t>
      </w:r>
    </w:p>
    <w:p w14:paraId="1EB4990D" w14:textId="77777777" w:rsidR="00661D8E" w:rsidRDefault="00661D8E" w:rsidP="00661D8E">
      <w:pPr>
        <w:pStyle w:val="ListParagraph"/>
        <w:spacing w:line="360" w:lineRule="auto"/>
        <w:jc w:val="both"/>
        <w:rPr>
          <w:rFonts w:ascii="Arial" w:hAnsi="Arial" w:cs="Arial"/>
          <w:sz w:val="24"/>
          <w:lang w:val="mk-MK"/>
        </w:rPr>
      </w:pPr>
    </w:p>
    <w:p w14:paraId="0739C745" w14:textId="4B728931" w:rsidR="00157706" w:rsidRDefault="00157706" w:rsidP="00661D8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lang w:val="mk-MK"/>
        </w:rPr>
      </w:pPr>
      <w:r w:rsidRPr="00157706">
        <w:rPr>
          <w:rFonts w:ascii="Arial" w:hAnsi="Arial" w:cs="Arial"/>
          <w:sz w:val="24"/>
          <w:lang w:val="mk-MK"/>
        </w:rPr>
        <w:t>EN 349:1997</w:t>
      </w:r>
      <w:r>
        <w:rPr>
          <w:rFonts w:ascii="Arial" w:hAnsi="Arial" w:cs="Arial"/>
          <w:sz w:val="24"/>
          <w:lang w:val="mk-MK"/>
        </w:rPr>
        <w:t xml:space="preserve"> – Безбедност на машини. Минимум недостаток </w:t>
      </w:r>
      <w:r w:rsidR="00661D8E">
        <w:rPr>
          <w:rFonts w:ascii="Arial" w:hAnsi="Arial" w:cs="Arial"/>
          <w:sz w:val="24"/>
          <w:lang w:val="mk-MK"/>
        </w:rPr>
        <w:t>заради спречување на повреди на луѓето</w:t>
      </w:r>
    </w:p>
    <w:p w14:paraId="04060029" w14:textId="77777777" w:rsidR="00661D8E" w:rsidRDefault="00661D8E" w:rsidP="00661D8E">
      <w:pPr>
        <w:pStyle w:val="ListParagraph"/>
        <w:spacing w:line="360" w:lineRule="auto"/>
        <w:jc w:val="both"/>
        <w:rPr>
          <w:rFonts w:ascii="Arial" w:hAnsi="Arial" w:cs="Arial"/>
          <w:sz w:val="24"/>
          <w:lang w:val="mk-MK"/>
        </w:rPr>
      </w:pPr>
    </w:p>
    <w:p w14:paraId="3C8D9343" w14:textId="118F9322" w:rsidR="00661D8E" w:rsidRDefault="00661D8E" w:rsidP="00661D8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>Е</w:t>
      </w:r>
      <w:r>
        <w:rPr>
          <w:rFonts w:ascii="Arial" w:hAnsi="Arial" w:cs="Arial"/>
          <w:sz w:val="24"/>
        </w:rPr>
        <w:t xml:space="preserve">N 418 – </w:t>
      </w:r>
      <w:r>
        <w:rPr>
          <w:rFonts w:ascii="Arial" w:hAnsi="Arial" w:cs="Arial"/>
          <w:sz w:val="24"/>
          <w:lang w:val="mk-MK"/>
        </w:rPr>
        <w:t>Безбедност на машини. Опрема за принудно застанување на функционални аспекти.  Принципи за проектирање</w:t>
      </w:r>
    </w:p>
    <w:p w14:paraId="4C0C47E2" w14:textId="77777777" w:rsidR="00661D8E" w:rsidRDefault="00661D8E" w:rsidP="00661D8E">
      <w:pPr>
        <w:pStyle w:val="ListParagraph"/>
        <w:spacing w:line="360" w:lineRule="auto"/>
        <w:jc w:val="both"/>
        <w:rPr>
          <w:rFonts w:ascii="Arial" w:hAnsi="Arial" w:cs="Arial"/>
          <w:sz w:val="24"/>
          <w:lang w:val="mk-MK"/>
        </w:rPr>
      </w:pPr>
    </w:p>
    <w:p w14:paraId="35AA05CF" w14:textId="6CA357A6" w:rsidR="00661D8E" w:rsidRDefault="00661D8E" w:rsidP="00661D8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</w:rPr>
        <w:t xml:space="preserve">EN 1050 – </w:t>
      </w:r>
      <w:r>
        <w:rPr>
          <w:rFonts w:ascii="Arial" w:hAnsi="Arial" w:cs="Arial"/>
          <w:sz w:val="24"/>
          <w:lang w:val="mk-MK"/>
        </w:rPr>
        <w:t>Безбедност на машини. Принципи за проценка за ризик</w:t>
      </w:r>
    </w:p>
    <w:p w14:paraId="51667C68" w14:textId="77777777" w:rsidR="00661D8E" w:rsidRDefault="00661D8E" w:rsidP="00661D8E">
      <w:pPr>
        <w:pStyle w:val="ListParagraph"/>
        <w:spacing w:line="360" w:lineRule="auto"/>
        <w:jc w:val="both"/>
        <w:rPr>
          <w:rFonts w:ascii="Arial" w:hAnsi="Arial" w:cs="Arial"/>
          <w:sz w:val="24"/>
          <w:lang w:val="mk-MK"/>
        </w:rPr>
      </w:pPr>
      <w:bookmarkStart w:id="0" w:name="_GoBack"/>
      <w:bookmarkEnd w:id="0"/>
    </w:p>
    <w:p w14:paraId="49216429" w14:textId="7FBD123F" w:rsidR="00661D8E" w:rsidRPr="00CF4A3C" w:rsidRDefault="00661D8E" w:rsidP="00661D8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</w:rPr>
        <w:t xml:space="preserve">EN 60204-1 – </w:t>
      </w:r>
      <w:r>
        <w:rPr>
          <w:rFonts w:ascii="Arial" w:hAnsi="Arial" w:cs="Arial"/>
          <w:sz w:val="24"/>
          <w:lang w:val="mk-MK"/>
        </w:rPr>
        <w:t>Безбедност на машини. Електрична опрема на машини. Општи барања</w:t>
      </w:r>
    </w:p>
    <w:sectPr w:rsidR="00661D8E" w:rsidRPr="00CF4A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27D78"/>
    <w:multiLevelType w:val="hybridMultilevel"/>
    <w:tmpl w:val="8034D9F0"/>
    <w:lvl w:ilvl="0" w:tplc="4D203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861"/>
    <w:rsid w:val="00157706"/>
    <w:rsid w:val="00584FC4"/>
    <w:rsid w:val="00661D8E"/>
    <w:rsid w:val="008C5F33"/>
    <w:rsid w:val="00C37861"/>
    <w:rsid w:val="00CF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B0E03"/>
  <w15:chartTrackingRefBased/>
  <w15:docId w15:val="{E6580BDF-1F78-4DFA-A588-7F0E130D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1</cp:revision>
  <dcterms:created xsi:type="dcterms:W3CDTF">2019-03-05T13:12:00Z</dcterms:created>
  <dcterms:modified xsi:type="dcterms:W3CDTF">2019-03-05T14:00:00Z</dcterms:modified>
</cp:coreProperties>
</file>